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>
        <w:rPr>
          <w:rFonts w:ascii="Arial" w:hAnsi="Arial" w:cs="Arial"/>
          <w:b/>
          <w:lang w:val="sl-SI"/>
        </w:rPr>
        <w:t>9</w:t>
      </w:r>
      <w:r w:rsidRPr="00115465">
        <w:rPr>
          <w:rFonts w:ascii="Arial" w:hAnsi="Arial" w:cs="Arial"/>
          <w:b/>
          <w:lang w:val="sl-SI"/>
        </w:rPr>
        <w:t>/2021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Pr="00115465">
        <w:rPr>
          <w:rFonts w:ascii="Arial" w:hAnsi="Arial" w:cs="Arial"/>
          <w:b/>
          <w:bCs/>
          <w:lang w:val="sl-SI"/>
        </w:rPr>
        <w:t>izgradnja novega informacijskega sistema – »Sistem tožilski Vpisniki«</w:t>
      </w:r>
      <w:r w:rsidRPr="00115465">
        <w:rPr>
          <w:rFonts w:ascii="Arial" w:hAnsi="Arial" w:cs="Arial"/>
          <w:lang w:val="sl-SI"/>
        </w:rPr>
        <w:t xml:space="preserve">,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  <w:bookmarkStart w:id="1" w:name="_GoBack"/>
      <w:bookmarkEnd w:id="1"/>
    </w:p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15465" w:rsidRPr="00115465" w:rsidTr="0024424F">
        <w:tc>
          <w:tcPr>
            <w:tcW w:w="3510" w:type="dxa"/>
            <w:shd w:val="clear" w:color="auto" w:fill="auto"/>
            <w:vAlign w:val="center"/>
          </w:tcPr>
          <w:p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2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:rsidTr="0024424F">
        <w:tc>
          <w:tcPr>
            <w:tcW w:w="3510" w:type="dxa"/>
            <w:shd w:val="clear" w:color="auto" w:fill="auto"/>
            <w:vAlign w:val="center"/>
          </w:tcPr>
          <w:p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3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  <w:tr w:rsidR="00115465" w:rsidRPr="00115465" w:rsidTr="0024424F">
        <w:tc>
          <w:tcPr>
            <w:tcW w:w="3510" w:type="dxa"/>
            <w:shd w:val="clear" w:color="auto" w:fill="auto"/>
            <w:vAlign w:val="center"/>
          </w:tcPr>
          <w:p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4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4"/>
          </w:p>
        </w:tc>
      </w:tr>
    </w:tbl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2FC" w:rsidRDefault="00ED22FC">
      <w:r>
        <w:separator/>
      </w:r>
    </w:p>
  </w:endnote>
  <w:endnote w:type="continuationSeparator" w:id="0">
    <w:p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7357EB">
    <w:pPr>
      <w:pStyle w:val="Noga"/>
    </w:pPr>
  </w:p>
  <w:p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2FC" w:rsidRDefault="00ED22FC">
      <w:r>
        <w:separator/>
      </w:r>
    </w:p>
  </w:footnote>
  <w:footnote w:type="continuationSeparator" w:id="0">
    <w:p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57EB" w:rsidRDefault="00115465">
    <w:pPr>
      <w:rPr>
        <w:lang w:val="sl-SI" w:eastAsia="sl-SI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:rsidR="007357EB" w:rsidRDefault="007357EB"/>
  <w:p w:rsidR="007357EB" w:rsidRDefault="007357EB"/>
  <w:p w:rsidR="007357EB" w:rsidRDefault="007357EB"/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2D1E28" w:rsidRDefault="002D1E28" w:rsidP="002D1E28">
    <w:pPr>
      <w:pStyle w:val="Glava"/>
      <w:jc w:val="right"/>
      <w:rPr>
        <w:rFonts w:ascii="Arial" w:hAnsi="Arial" w:cs="Arial"/>
      </w:rPr>
    </w:pPr>
  </w:p>
  <w:p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79AAED29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Katja Debeljak</cp:lastModifiedBy>
  <cp:revision>5</cp:revision>
  <cp:lastPrinted>2014-06-19T09:00:00Z</cp:lastPrinted>
  <dcterms:created xsi:type="dcterms:W3CDTF">2020-09-11T08:23:00Z</dcterms:created>
  <dcterms:modified xsi:type="dcterms:W3CDTF">2021-04-16T06:53:00Z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